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75" w:rsidRDefault="002D3075" w:rsidP="002D3075">
      <w:pPr>
        <w:pStyle w:val="Default"/>
      </w:pPr>
      <w:r w:rsidRPr="002D3075">
        <w:rPr>
          <w:noProof/>
          <w:lang w:val="bs-Latn-BA" w:eastAsia="bs-Latn-BA"/>
        </w:rPr>
        <w:drawing>
          <wp:inline distT="0" distB="0" distL="0" distR="0">
            <wp:extent cx="1047115" cy="45442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29" cy="4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75" w:rsidRDefault="002D3075" w:rsidP="002D3075">
      <w:pPr>
        <w:pStyle w:val="Default"/>
      </w:pPr>
    </w:p>
    <w:p w:rsidR="002D3075" w:rsidRDefault="002E2A4D" w:rsidP="002D30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2D3075">
        <w:rPr>
          <w:b/>
          <w:bCs/>
          <w:sz w:val="28"/>
          <w:szCs w:val="28"/>
        </w:rPr>
        <w:t xml:space="preserve">  RASPORED ODRŽAVANJA INTERVIEW</w:t>
      </w:r>
      <w:r w:rsidR="00D616B9">
        <w:rPr>
          <w:b/>
          <w:bCs/>
          <w:sz w:val="28"/>
          <w:szCs w:val="28"/>
        </w:rPr>
        <w:t>-a</w:t>
      </w:r>
      <w:r w:rsidR="002D3075">
        <w:rPr>
          <w:b/>
          <w:bCs/>
          <w:sz w:val="28"/>
          <w:szCs w:val="28"/>
        </w:rPr>
        <w:t xml:space="preserve"> ZA UPIS</w:t>
      </w:r>
      <w:r w:rsidR="00BA6FB6">
        <w:rPr>
          <w:b/>
          <w:bCs/>
          <w:sz w:val="28"/>
          <w:szCs w:val="28"/>
        </w:rPr>
        <w:t xml:space="preserve"> </w:t>
      </w:r>
      <w:r w:rsidR="002D3075">
        <w:rPr>
          <w:b/>
          <w:bCs/>
          <w:sz w:val="28"/>
          <w:szCs w:val="28"/>
        </w:rPr>
        <w:t>U</w:t>
      </w:r>
    </w:p>
    <w:p w:rsidR="002D3075" w:rsidRDefault="002D3075" w:rsidP="002D30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E2A4D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IB MIDDLE YEARS PROGRAM</w:t>
      </w:r>
      <w:r w:rsidR="00D616B9">
        <w:rPr>
          <w:b/>
          <w:bCs/>
          <w:sz w:val="28"/>
          <w:szCs w:val="28"/>
        </w:rPr>
        <w:t>ME</w:t>
      </w:r>
    </w:p>
    <w:p w:rsidR="00434ECF" w:rsidRPr="007E69CC" w:rsidRDefault="00434ECF" w:rsidP="007E69CC">
      <w:pPr>
        <w:pStyle w:val="Default"/>
        <w:jc w:val="center"/>
        <w:rPr>
          <w:b/>
          <w:bCs/>
          <w:sz w:val="28"/>
          <w:szCs w:val="28"/>
        </w:rPr>
      </w:pPr>
      <w:r w:rsidRPr="003C342E"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BF1E32">
        <w:rPr>
          <w:b/>
          <w:sz w:val="28"/>
          <w:szCs w:val="28"/>
        </w:rPr>
        <w:t>PETAK</w:t>
      </w:r>
      <w:r w:rsidR="00CE712E" w:rsidRPr="00D616B9">
        <w:rPr>
          <w:b/>
          <w:sz w:val="28"/>
          <w:szCs w:val="28"/>
        </w:rPr>
        <w:t xml:space="preserve">, </w:t>
      </w:r>
      <w:r w:rsidR="00BF1E32">
        <w:rPr>
          <w:b/>
          <w:sz w:val="28"/>
          <w:szCs w:val="28"/>
        </w:rPr>
        <w:t>28. JUNA 2024</w:t>
      </w:r>
      <w:r w:rsidRPr="00D616B9">
        <w:rPr>
          <w:b/>
          <w:sz w:val="28"/>
          <w:szCs w:val="28"/>
        </w:rPr>
        <w:t>.</w:t>
      </w:r>
      <w:r w:rsidR="007E69CC">
        <w:rPr>
          <w:b/>
          <w:bCs/>
          <w:sz w:val="28"/>
          <w:szCs w:val="28"/>
        </w:rPr>
        <w:t xml:space="preserve"> I</w:t>
      </w:r>
      <w:r w:rsidR="00BF1E32">
        <w:rPr>
          <w:b/>
          <w:sz w:val="28"/>
          <w:szCs w:val="28"/>
        </w:rPr>
        <w:t xml:space="preserve"> PONEDJELJAK, </w:t>
      </w:r>
      <w:proofErr w:type="gramStart"/>
      <w:r w:rsidR="00BF1E32">
        <w:rPr>
          <w:b/>
          <w:sz w:val="28"/>
          <w:szCs w:val="28"/>
        </w:rPr>
        <w:t>1.JULA</w:t>
      </w:r>
      <w:proofErr w:type="gramEnd"/>
      <w:r w:rsidR="00BF1E32">
        <w:rPr>
          <w:b/>
          <w:sz w:val="28"/>
          <w:szCs w:val="28"/>
        </w:rPr>
        <w:t xml:space="preserve"> 2024</w:t>
      </w:r>
      <w:r w:rsidRPr="00D616B9">
        <w:rPr>
          <w:b/>
          <w:sz w:val="28"/>
          <w:szCs w:val="28"/>
        </w:rPr>
        <w:t>.</w:t>
      </w:r>
    </w:p>
    <w:p w:rsidR="00434ECF" w:rsidRDefault="00B45A0B" w:rsidP="00434EC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34ECF" w:rsidRDefault="00434ECF" w:rsidP="00434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KANDIDATIMA KOJI SU PREMA </w:t>
      </w:r>
      <w:r w:rsidR="00041980">
        <w:rPr>
          <w:sz w:val="28"/>
          <w:szCs w:val="28"/>
        </w:rPr>
        <w:t>KONAČNOJ</w:t>
      </w:r>
      <w:r>
        <w:rPr>
          <w:sz w:val="28"/>
          <w:szCs w:val="28"/>
        </w:rPr>
        <w:t xml:space="preserve"> RANG-LISTI ZA</w:t>
      </w:r>
      <w:r w:rsidR="00D616B9">
        <w:rPr>
          <w:sz w:val="28"/>
          <w:szCs w:val="28"/>
        </w:rPr>
        <w:t xml:space="preserve"> UPIS U IB MIDDLE YEARS PROGRAM PRIMLJENI,</w:t>
      </w:r>
      <w:r>
        <w:rPr>
          <w:sz w:val="28"/>
          <w:szCs w:val="28"/>
        </w:rPr>
        <w:t xml:space="preserve"> </w:t>
      </w:r>
      <w:r w:rsidR="00D616B9">
        <w:rPr>
          <w:sz w:val="28"/>
          <w:szCs w:val="28"/>
        </w:rPr>
        <w:t xml:space="preserve">PLANIRANI SU </w:t>
      </w:r>
      <w:r>
        <w:rPr>
          <w:sz w:val="28"/>
          <w:szCs w:val="28"/>
        </w:rPr>
        <w:t>INTERVIEW</w:t>
      </w:r>
      <w:r w:rsidR="00D616B9">
        <w:rPr>
          <w:sz w:val="28"/>
          <w:szCs w:val="28"/>
        </w:rPr>
        <w:t>-</w:t>
      </w:r>
      <w:proofErr w:type="spellStart"/>
      <w:r w:rsidR="00D616B9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PREMA SLJEDEĆEM RASPOREDU:</w:t>
      </w:r>
    </w:p>
    <w:p w:rsidR="00B45A0B" w:rsidRDefault="00B45A0B" w:rsidP="00434ECF">
      <w:pPr>
        <w:pStyle w:val="Default"/>
        <w:jc w:val="both"/>
        <w:rPr>
          <w:sz w:val="28"/>
          <w:szCs w:val="28"/>
        </w:rPr>
      </w:pPr>
    </w:p>
    <w:p w:rsidR="008E7632" w:rsidRDefault="008E7632" w:rsidP="0015318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UČENICI SU DUŽNI PREDATI DOKUMENTACIJU PRIJE POČETKA INTERVJUA OD 9:30 SATI U UČIONICI 103 NA PRVOM SPRATU</w:t>
      </w:r>
    </w:p>
    <w:p w:rsidR="00C150A6" w:rsidRDefault="00C150A6" w:rsidP="00153188">
      <w:pPr>
        <w:pStyle w:val="Default"/>
        <w:jc w:val="both"/>
        <w:rPr>
          <w:b/>
          <w:sz w:val="28"/>
          <w:szCs w:val="28"/>
        </w:rPr>
      </w:pPr>
    </w:p>
    <w:p w:rsidR="00C150A6" w:rsidRDefault="00C150A6" w:rsidP="00153188">
      <w:pPr>
        <w:pStyle w:val="Default"/>
        <w:jc w:val="both"/>
        <w:rPr>
          <w:b/>
          <w:sz w:val="28"/>
          <w:szCs w:val="28"/>
        </w:rPr>
      </w:pPr>
    </w:p>
    <w:p w:rsidR="002D3075" w:rsidRPr="00C150A6" w:rsidRDefault="00153188" w:rsidP="00153188">
      <w:pPr>
        <w:pStyle w:val="Default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BA6FB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</w:t>
      </w:r>
      <w:r w:rsidRPr="00C150A6">
        <w:rPr>
          <w:b/>
          <w:sz w:val="32"/>
          <w:szCs w:val="32"/>
        </w:rPr>
        <w:t>PRIZEMLJE- KUĆA ZNANJA</w:t>
      </w:r>
      <w:r w:rsidR="002E2A4D" w:rsidRPr="00C150A6">
        <w:rPr>
          <w:sz w:val="32"/>
          <w:szCs w:val="3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85"/>
        <w:tblOverlap w:val="never"/>
        <w:tblW w:w="8723" w:type="dxa"/>
        <w:tblLayout w:type="fixed"/>
        <w:tblLook w:val="04A0" w:firstRow="1" w:lastRow="0" w:firstColumn="1" w:lastColumn="0" w:noHBand="0" w:noVBand="1"/>
      </w:tblPr>
      <w:tblGrid>
        <w:gridCol w:w="4500"/>
        <w:gridCol w:w="4223"/>
      </w:tblGrid>
      <w:tr w:rsidR="00153188" w:rsidTr="007F20A5">
        <w:trPr>
          <w:trHeight w:val="612"/>
        </w:trPr>
        <w:tc>
          <w:tcPr>
            <w:tcW w:w="4500" w:type="dxa"/>
            <w:shd w:val="clear" w:color="auto" w:fill="C6D9F1" w:themeFill="text2" w:themeFillTint="33"/>
          </w:tcPr>
          <w:p w:rsidR="00153188" w:rsidRPr="00C150A6" w:rsidRDefault="007F20A5" w:rsidP="0004198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</w:t>
            </w:r>
            <w:r w:rsidR="00C150A6">
              <w:rPr>
                <w:b/>
                <w:bCs/>
                <w:sz w:val="23"/>
                <w:szCs w:val="23"/>
              </w:rPr>
              <w:t xml:space="preserve"> </w:t>
            </w:r>
            <w:r w:rsidR="00BF1E32">
              <w:rPr>
                <w:b/>
                <w:bCs/>
                <w:sz w:val="32"/>
                <w:szCs w:val="32"/>
              </w:rPr>
              <w:t>28. JUNI 2024</w:t>
            </w:r>
            <w:r w:rsidR="00153188" w:rsidRPr="00C150A6">
              <w:rPr>
                <w:b/>
                <w:bCs/>
                <w:sz w:val="32"/>
                <w:szCs w:val="32"/>
              </w:rPr>
              <w:t xml:space="preserve">. </w:t>
            </w:r>
          </w:p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3" w:type="dxa"/>
            <w:shd w:val="clear" w:color="auto" w:fill="C6D9F1" w:themeFill="text2" w:themeFillTint="33"/>
          </w:tcPr>
          <w:p w:rsidR="00153188" w:rsidRPr="00C150A6" w:rsidRDefault="00C150A6" w:rsidP="0004198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</w:t>
            </w:r>
            <w:r w:rsidR="0096356A">
              <w:rPr>
                <w:b/>
                <w:bCs/>
                <w:sz w:val="32"/>
                <w:szCs w:val="32"/>
              </w:rPr>
              <w:t xml:space="preserve">28. </w:t>
            </w:r>
            <w:bookmarkStart w:id="0" w:name="_GoBack"/>
            <w:bookmarkEnd w:id="0"/>
            <w:r w:rsidR="0096356A">
              <w:rPr>
                <w:b/>
                <w:bCs/>
                <w:sz w:val="32"/>
                <w:szCs w:val="32"/>
              </w:rPr>
              <w:t>JUN</w:t>
            </w:r>
            <w:r w:rsidR="00BF1E32">
              <w:rPr>
                <w:b/>
                <w:bCs/>
                <w:sz w:val="32"/>
                <w:szCs w:val="32"/>
              </w:rPr>
              <w:t>I 2024</w:t>
            </w:r>
            <w:r w:rsidR="00153188" w:rsidRPr="00C150A6">
              <w:rPr>
                <w:b/>
                <w:bCs/>
                <w:sz w:val="32"/>
                <w:szCs w:val="32"/>
              </w:rPr>
              <w:t xml:space="preserve">. </w:t>
            </w:r>
          </w:p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53188" w:rsidTr="007F20A5">
        <w:trPr>
          <w:trHeight w:val="299"/>
        </w:trPr>
        <w:tc>
          <w:tcPr>
            <w:tcW w:w="4500" w:type="dxa"/>
            <w:shd w:val="clear" w:color="auto" w:fill="D9D9D9" w:themeFill="background1" w:themeFillShade="D9"/>
          </w:tcPr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GRUPA B </w:t>
            </w:r>
          </w:p>
        </w:tc>
      </w:tr>
      <w:tr w:rsidR="00153188" w:rsidTr="007F20A5">
        <w:trPr>
          <w:trHeight w:val="404"/>
        </w:trPr>
        <w:tc>
          <w:tcPr>
            <w:tcW w:w="4500" w:type="dxa"/>
            <w:shd w:val="clear" w:color="auto" w:fill="D9D9D9" w:themeFill="background1" w:themeFillShade="D9"/>
          </w:tcPr>
          <w:p w:rsidR="00153188" w:rsidRDefault="00BF1E32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153188">
              <w:rPr>
                <w:b/>
                <w:bCs/>
                <w:sz w:val="23"/>
                <w:szCs w:val="23"/>
                <w:lang w:val="bs-Latn-BA"/>
              </w:rPr>
              <w:t>:00</w:t>
            </w:r>
            <w:r w:rsidR="00153188">
              <w:rPr>
                <w:b/>
                <w:bCs/>
                <w:sz w:val="23"/>
                <w:szCs w:val="23"/>
              </w:rPr>
              <w:t xml:space="preserve"> SATI</w:t>
            </w:r>
          </w:p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3" w:type="dxa"/>
            <w:shd w:val="clear" w:color="auto" w:fill="D9D9D9" w:themeFill="background1" w:themeFillShade="D9"/>
          </w:tcPr>
          <w:p w:rsidR="00153188" w:rsidRDefault="00BF1E32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153188">
              <w:rPr>
                <w:b/>
                <w:bCs/>
                <w:sz w:val="23"/>
                <w:szCs w:val="23"/>
              </w:rPr>
              <w:t>:00 SATI</w:t>
            </w:r>
          </w:p>
        </w:tc>
      </w:tr>
      <w:tr w:rsidR="00153188" w:rsidTr="007F20A5">
        <w:trPr>
          <w:trHeight w:val="872"/>
        </w:trPr>
        <w:tc>
          <w:tcPr>
            <w:tcW w:w="4500" w:type="dxa"/>
            <w:shd w:val="clear" w:color="auto" w:fill="FFFFFF" w:themeFill="background1"/>
          </w:tcPr>
          <w:p w:rsidR="00153188" w:rsidRDefault="00153188" w:rsidP="00041980">
            <w:pPr>
              <w:pStyle w:val="Default"/>
              <w:rPr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pod rednim brojem od </w:t>
            </w:r>
            <w:r w:rsidRPr="00C150A6">
              <w:rPr>
                <w:b/>
                <w:bCs/>
                <w:sz w:val="23"/>
                <w:szCs w:val="23"/>
                <w:lang w:val="de-DE"/>
              </w:rPr>
              <w:t>1 - 6</w:t>
            </w:r>
            <w:r w:rsidRPr="00153188">
              <w:rPr>
                <w:bCs/>
                <w:sz w:val="23"/>
                <w:szCs w:val="23"/>
                <w:lang w:val="de-DE"/>
              </w:rPr>
              <w:t xml:space="preserve"> sa konačne rang liste iz EMIS sistema</w:t>
            </w:r>
          </w:p>
          <w:p w:rsidR="00C150A6" w:rsidRPr="00153188" w:rsidRDefault="00C150A6" w:rsidP="00041980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  <w:tc>
          <w:tcPr>
            <w:tcW w:w="4223" w:type="dxa"/>
            <w:shd w:val="clear" w:color="auto" w:fill="FFFFFF" w:themeFill="background1"/>
          </w:tcPr>
          <w:p w:rsidR="00153188" w:rsidRPr="00153188" w:rsidRDefault="00153188" w:rsidP="00041980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pod rednim brojem od </w:t>
            </w:r>
            <w:r w:rsidRPr="00C150A6">
              <w:rPr>
                <w:b/>
                <w:bCs/>
                <w:sz w:val="23"/>
                <w:szCs w:val="23"/>
                <w:lang w:val="de-DE"/>
              </w:rPr>
              <w:t>21 - 27</w:t>
            </w:r>
            <w:r w:rsidRPr="00153188">
              <w:rPr>
                <w:bCs/>
                <w:sz w:val="23"/>
                <w:szCs w:val="23"/>
                <w:lang w:val="de-DE"/>
              </w:rPr>
              <w:t xml:space="preserve">  konačne rang liste iz EMIS sistema</w:t>
            </w:r>
          </w:p>
        </w:tc>
      </w:tr>
      <w:tr w:rsidR="00153188" w:rsidTr="007F20A5">
        <w:trPr>
          <w:trHeight w:val="299"/>
        </w:trPr>
        <w:tc>
          <w:tcPr>
            <w:tcW w:w="4500" w:type="dxa"/>
            <w:shd w:val="clear" w:color="auto" w:fill="D9D9D9" w:themeFill="background1" w:themeFillShade="D9"/>
          </w:tcPr>
          <w:p w:rsidR="00153188" w:rsidRDefault="00BF1E32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  <w:r w:rsidR="00153188">
              <w:rPr>
                <w:b/>
                <w:bCs/>
                <w:sz w:val="23"/>
                <w:szCs w:val="23"/>
              </w:rPr>
              <w:t>:00 SATI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:rsidR="00153188" w:rsidRDefault="00BF1E32" w:rsidP="000419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  <w:r w:rsidR="00153188">
              <w:rPr>
                <w:b/>
                <w:bCs/>
                <w:sz w:val="23"/>
                <w:szCs w:val="23"/>
              </w:rPr>
              <w:t>:00 SATI</w:t>
            </w:r>
          </w:p>
        </w:tc>
      </w:tr>
      <w:tr w:rsidR="00153188" w:rsidTr="007F20A5">
        <w:trPr>
          <w:trHeight w:val="912"/>
        </w:trPr>
        <w:tc>
          <w:tcPr>
            <w:tcW w:w="4500" w:type="dxa"/>
            <w:shd w:val="clear" w:color="auto" w:fill="FFFFFF" w:themeFill="background1"/>
          </w:tcPr>
          <w:p w:rsidR="00153188" w:rsidRDefault="00153188" w:rsidP="00041980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pod rednim brojem od </w:t>
            </w:r>
            <w:r w:rsidRPr="00C150A6">
              <w:rPr>
                <w:b/>
                <w:bCs/>
                <w:sz w:val="23"/>
                <w:szCs w:val="23"/>
                <w:lang w:val="de-DE"/>
              </w:rPr>
              <w:t>7 - 13</w:t>
            </w:r>
            <w:r w:rsidRPr="00153188">
              <w:rPr>
                <w:bCs/>
                <w:sz w:val="23"/>
                <w:szCs w:val="23"/>
                <w:lang w:val="de-DE"/>
              </w:rPr>
              <w:t xml:space="preserve"> sa  konačne rang liste iz EMIS sistema</w:t>
            </w:r>
            <w:r w:rsidRPr="00153188">
              <w:rPr>
                <w:b/>
                <w:bCs/>
                <w:sz w:val="23"/>
                <w:szCs w:val="23"/>
                <w:lang w:val="de-DE"/>
              </w:rPr>
              <w:t xml:space="preserve"> </w:t>
            </w:r>
          </w:p>
          <w:p w:rsidR="00C150A6" w:rsidRPr="00153188" w:rsidRDefault="00C150A6" w:rsidP="00041980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  <w:tc>
          <w:tcPr>
            <w:tcW w:w="4223" w:type="dxa"/>
            <w:shd w:val="clear" w:color="auto" w:fill="FFFFFF" w:themeFill="background1"/>
          </w:tcPr>
          <w:p w:rsidR="00153188" w:rsidRPr="00153188" w:rsidRDefault="00153188" w:rsidP="00041980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pod rednim brojem od </w:t>
            </w:r>
            <w:r w:rsidRPr="00C150A6">
              <w:rPr>
                <w:b/>
                <w:bCs/>
                <w:sz w:val="23"/>
                <w:szCs w:val="23"/>
                <w:lang w:val="de-DE"/>
              </w:rPr>
              <w:t>28 - 34</w:t>
            </w:r>
            <w:r w:rsidRPr="00153188">
              <w:rPr>
                <w:bCs/>
                <w:sz w:val="23"/>
                <w:szCs w:val="23"/>
                <w:lang w:val="de-DE"/>
              </w:rPr>
              <w:t xml:space="preserve">  konačne rang liste iz EMIS sistema</w:t>
            </w:r>
          </w:p>
        </w:tc>
      </w:tr>
    </w:tbl>
    <w:p w:rsidR="00C150A6" w:rsidRPr="00FB4659" w:rsidRDefault="002D3075" w:rsidP="00FB4659">
      <w:pPr>
        <w:pStyle w:val="Default"/>
        <w:rPr>
          <w:sz w:val="28"/>
          <w:szCs w:val="28"/>
          <w:lang w:val="de-DE"/>
        </w:rPr>
      </w:pPr>
      <w:r w:rsidRPr="00153188">
        <w:rPr>
          <w:sz w:val="28"/>
          <w:szCs w:val="28"/>
          <w:lang w:val="de-DE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529"/>
        <w:tblOverlap w:val="never"/>
        <w:tblW w:w="8730" w:type="dxa"/>
        <w:tblLayout w:type="fixed"/>
        <w:tblLook w:val="04A0" w:firstRow="1" w:lastRow="0" w:firstColumn="1" w:lastColumn="0" w:noHBand="0" w:noVBand="1"/>
      </w:tblPr>
      <w:tblGrid>
        <w:gridCol w:w="4600"/>
        <w:gridCol w:w="4130"/>
      </w:tblGrid>
      <w:tr w:rsidR="00153188" w:rsidTr="007F20A5">
        <w:tc>
          <w:tcPr>
            <w:tcW w:w="4600" w:type="dxa"/>
            <w:shd w:val="clear" w:color="auto" w:fill="C6D9F1" w:themeFill="text2" w:themeFillTint="33"/>
          </w:tcPr>
          <w:p w:rsidR="00153188" w:rsidRPr="00C150A6" w:rsidRDefault="00153188" w:rsidP="00FB465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C150A6">
              <w:rPr>
                <w:b/>
                <w:bCs/>
                <w:sz w:val="23"/>
                <w:szCs w:val="23"/>
                <w:lang w:val="de-DE"/>
              </w:rPr>
              <w:t xml:space="preserve"> </w:t>
            </w:r>
            <w:r w:rsidR="00BF1E32">
              <w:rPr>
                <w:b/>
                <w:bCs/>
                <w:sz w:val="32"/>
                <w:szCs w:val="32"/>
              </w:rPr>
              <w:t>1. JULI 2024</w:t>
            </w:r>
            <w:r w:rsidRPr="00C150A6">
              <w:rPr>
                <w:b/>
                <w:bCs/>
                <w:sz w:val="32"/>
                <w:szCs w:val="32"/>
              </w:rPr>
              <w:t xml:space="preserve">. </w:t>
            </w:r>
          </w:p>
          <w:p w:rsidR="00153188" w:rsidRDefault="00153188" w:rsidP="00FB46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30" w:type="dxa"/>
            <w:shd w:val="clear" w:color="auto" w:fill="C6D9F1" w:themeFill="text2" w:themeFillTint="33"/>
          </w:tcPr>
          <w:p w:rsidR="00153188" w:rsidRPr="00C150A6" w:rsidRDefault="00153188" w:rsidP="00FB4659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BF1E32">
              <w:rPr>
                <w:b/>
                <w:bCs/>
                <w:sz w:val="32"/>
                <w:szCs w:val="32"/>
              </w:rPr>
              <w:t>1. JULI 2024</w:t>
            </w:r>
            <w:r w:rsidRPr="00C150A6">
              <w:rPr>
                <w:b/>
                <w:bCs/>
                <w:sz w:val="32"/>
                <w:szCs w:val="32"/>
              </w:rPr>
              <w:t xml:space="preserve">. </w:t>
            </w:r>
          </w:p>
          <w:p w:rsidR="00153188" w:rsidRDefault="00153188" w:rsidP="00FB46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53188" w:rsidTr="007F20A5">
        <w:tc>
          <w:tcPr>
            <w:tcW w:w="4600" w:type="dxa"/>
            <w:shd w:val="clear" w:color="auto" w:fill="D9D9D9" w:themeFill="background1" w:themeFillShade="D9"/>
          </w:tcPr>
          <w:p w:rsidR="00153188" w:rsidRDefault="00153188" w:rsidP="00FB46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GRUPA A </w:t>
            </w:r>
          </w:p>
        </w:tc>
        <w:tc>
          <w:tcPr>
            <w:tcW w:w="4130" w:type="dxa"/>
            <w:shd w:val="clear" w:color="auto" w:fill="D9D9D9" w:themeFill="background1" w:themeFillShade="D9"/>
          </w:tcPr>
          <w:p w:rsidR="00153188" w:rsidRDefault="00153188" w:rsidP="00FB46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</w:tr>
      <w:tr w:rsidR="00153188" w:rsidTr="007F20A5">
        <w:trPr>
          <w:trHeight w:val="313"/>
        </w:trPr>
        <w:tc>
          <w:tcPr>
            <w:tcW w:w="4600" w:type="dxa"/>
            <w:shd w:val="clear" w:color="auto" w:fill="D9D9D9" w:themeFill="background1" w:themeFillShade="D9"/>
          </w:tcPr>
          <w:p w:rsidR="00153188" w:rsidRPr="00FB4659" w:rsidRDefault="008E7632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>10</w:t>
            </w:r>
            <w:r w:rsidR="00153188" w:rsidRPr="00FB4659">
              <w:rPr>
                <w:b/>
                <w:bCs/>
                <w:sz w:val="23"/>
                <w:szCs w:val="23"/>
                <w:lang w:val="de-DE"/>
              </w:rPr>
              <w:t>:00 SATI</w:t>
            </w:r>
          </w:p>
          <w:p w:rsidR="00FB4659" w:rsidRPr="00FB4659" w:rsidRDefault="00FB4659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  <w:tc>
          <w:tcPr>
            <w:tcW w:w="4130" w:type="dxa"/>
            <w:shd w:val="clear" w:color="auto" w:fill="D9D9D9" w:themeFill="background1" w:themeFillShade="D9"/>
          </w:tcPr>
          <w:p w:rsidR="00FB4659" w:rsidRDefault="008E7632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>10</w:t>
            </w:r>
            <w:r w:rsidR="00153188" w:rsidRPr="00FB4659">
              <w:rPr>
                <w:b/>
                <w:bCs/>
                <w:sz w:val="23"/>
                <w:szCs w:val="23"/>
                <w:lang w:val="de-DE"/>
              </w:rPr>
              <w:t>:00 SATI</w:t>
            </w:r>
          </w:p>
          <w:p w:rsidR="00153188" w:rsidRPr="00FB4659" w:rsidRDefault="00153188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</w:tr>
      <w:tr w:rsidR="00FB4659" w:rsidTr="007F20A5">
        <w:trPr>
          <w:trHeight w:val="528"/>
        </w:trPr>
        <w:tc>
          <w:tcPr>
            <w:tcW w:w="4600" w:type="dxa"/>
            <w:shd w:val="clear" w:color="auto" w:fill="FFFFFF" w:themeFill="background1"/>
          </w:tcPr>
          <w:p w:rsidR="00FB4659" w:rsidRPr="00FB4659" w:rsidRDefault="00FB4659" w:rsidP="00FB4659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3"/>
                <w:szCs w:val="23"/>
                <w:lang w:val="de-DE"/>
              </w:rPr>
            </w:pPr>
            <w:r w:rsidRPr="00FB4659">
              <w:rPr>
                <w:rFonts w:ascii="Cambria" w:hAnsi="Cambria" w:cs="Cambria"/>
                <w:bCs/>
                <w:color w:val="000000"/>
                <w:sz w:val="23"/>
                <w:szCs w:val="23"/>
                <w:lang w:val="de-DE"/>
              </w:rPr>
              <w:t xml:space="preserve">Učenici pod rednim brojem od </w:t>
            </w:r>
            <w:r w:rsidRPr="00FB4659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de-DE"/>
              </w:rPr>
              <w:t>14 - 20</w:t>
            </w:r>
            <w:r w:rsidRPr="00FB4659">
              <w:rPr>
                <w:rFonts w:ascii="Cambria" w:hAnsi="Cambria" w:cs="Cambria"/>
                <w:bCs/>
                <w:color w:val="000000"/>
                <w:sz w:val="23"/>
                <w:szCs w:val="23"/>
                <w:lang w:val="de-DE"/>
              </w:rPr>
              <w:t xml:space="preserve">  konačne rang liste iz EMIS sistema</w:t>
            </w:r>
          </w:p>
          <w:p w:rsidR="00FB4659" w:rsidRPr="00FB4659" w:rsidRDefault="00FB4659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  <w:tc>
          <w:tcPr>
            <w:tcW w:w="4130" w:type="dxa"/>
            <w:shd w:val="clear" w:color="auto" w:fill="FFFFFF" w:themeFill="background1"/>
          </w:tcPr>
          <w:p w:rsidR="00FB4659" w:rsidRPr="00FB4659" w:rsidRDefault="00FB4659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FB4659">
              <w:rPr>
                <w:bCs/>
                <w:sz w:val="23"/>
                <w:szCs w:val="23"/>
                <w:lang w:val="de-DE"/>
              </w:rPr>
              <w:t xml:space="preserve"> Učenici pod rednim brojem od </w:t>
            </w:r>
            <w:r w:rsidRPr="00FB4659">
              <w:rPr>
                <w:b/>
                <w:bCs/>
                <w:sz w:val="23"/>
                <w:szCs w:val="23"/>
                <w:lang w:val="de-DE"/>
              </w:rPr>
              <w:t>35 - 41</w:t>
            </w:r>
            <w:r w:rsidRPr="00FB4659">
              <w:rPr>
                <w:bCs/>
                <w:sz w:val="23"/>
                <w:szCs w:val="23"/>
                <w:lang w:val="de-DE"/>
              </w:rPr>
              <w:t xml:space="preserve">  konačne rang liste iz EMIS sistema</w:t>
            </w:r>
          </w:p>
        </w:tc>
      </w:tr>
      <w:tr w:rsidR="00FB4659" w:rsidTr="007F20A5">
        <w:trPr>
          <w:trHeight w:val="372"/>
        </w:trPr>
        <w:tc>
          <w:tcPr>
            <w:tcW w:w="4600" w:type="dxa"/>
            <w:shd w:val="clear" w:color="auto" w:fill="D9D9D9" w:themeFill="background1" w:themeFillShade="D9"/>
          </w:tcPr>
          <w:p w:rsidR="00FB4659" w:rsidRPr="00FB4659" w:rsidRDefault="008E7632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>11</w:t>
            </w:r>
            <w:r w:rsidR="00FB4659" w:rsidRPr="00FB4659">
              <w:rPr>
                <w:b/>
                <w:bCs/>
                <w:sz w:val="23"/>
                <w:szCs w:val="23"/>
                <w:lang w:val="de-DE"/>
              </w:rPr>
              <w:t>:00 SATI</w:t>
            </w:r>
          </w:p>
        </w:tc>
        <w:tc>
          <w:tcPr>
            <w:tcW w:w="4130" w:type="dxa"/>
            <w:shd w:val="clear" w:color="auto" w:fill="D9D9D9" w:themeFill="background1" w:themeFillShade="D9"/>
          </w:tcPr>
          <w:p w:rsidR="00FB4659" w:rsidRPr="00FB4659" w:rsidRDefault="008E7632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>11</w:t>
            </w:r>
            <w:r w:rsidR="00FB4659" w:rsidRPr="00FB4659">
              <w:rPr>
                <w:b/>
                <w:bCs/>
                <w:sz w:val="23"/>
                <w:szCs w:val="23"/>
                <w:lang w:val="de-DE"/>
              </w:rPr>
              <w:t>:00 SATI</w:t>
            </w:r>
          </w:p>
        </w:tc>
      </w:tr>
      <w:tr w:rsidR="00153188" w:rsidTr="007F20A5">
        <w:tc>
          <w:tcPr>
            <w:tcW w:w="4600" w:type="dxa"/>
            <w:shd w:val="clear" w:color="auto" w:fill="FFFFFF" w:themeFill="background1"/>
          </w:tcPr>
          <w:p w:rsidR="00153188" w:rsidRPr="00153188" w:rsidRDefault="00153188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pod rednim brojem od </w:t>
            </w:r>
            <w:r w:rsidR="00BF1E32">
              <w:rPr>
                <w:b/>
                <w:bCs/>
                <w:sz w:val="23"/>
                <w:szCs w:val="23"/>
                <w:lang w:val="de-DE"/>
              </w:rPr>
              <w:t>42 - 48</w:t>
            </w:r>
            <w:r w:rsidRPr="00153188">
              <w:rPr>
                <w:bCs/>
                <w:sz w:val="23"/>
                <w:szCs w:val="23"/>
                <w:lang w:val="de-DE"/>
              </w:rPr>
              <w:t xml:space="preserve"> sa konačne rang liste iz EMIS sistema</w:t>
            </w:r>
          </w:p>
          <w:p w:rsidR="00153188" w:rsidRPr="00153188" w:rsidRDefault="00153188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</w:p>
        </w:tc>
        <w:tc>
          <w:tcPr>
            <w:tcW w:w="4130" w:type="dxa"/>
            <w:shd w:val="clear" w:color="auto" w:fill="FFFFFF" w:themeFill="background1"/>
          </w:tcPr>
          <w:p w:rsidR="00153188" w:rsidRPr="00153188" w:rsidRDefault="00153188" w:rsidP="00FB4659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 w:rsidRPr="00153188">
              <w:rPr>
                <w:bCs/>
                <w:sz w:val="23"/>
                <w:szCs w:val="23"/>
                <w:lang w:val="de-DE"/>
              </w:rPr>
              <w:t xml:space="preserve">Učenici </w:t>
            </w:r>
            <w:r w:rsidR="00BA6FB6">
              <w:rPr>
                <w:bCs/>
                <w:sz w:val="23"/>
                <w:szCs w:val="23"/>
                <w:lang w:val="de-DE"/>
              </w:rPr>
              <w:t xml:space="preserve">pod rednim brojem od </w:t>
            </w:r>
            <w:r w:rsidR="008E7632">
              <w:rPr>
                <w:b/>
                <w:bCs/>
                <w:sz w:val="23"/>
                <w:szCs w:val="23"/>
                <w:lang w:val="de-DE"/>
              </w:rPr>
              <w:t xml:space="preserve">49 </w:t>
            </w:r>
          </w:p>
        </w:tc>
      </w:tr>
    </w:tbl>
    <w:p w:rsidR="00BA6FB6" w:rsidRPr="00FB4659" w:rsidRDefault="00BA6FB6" w:rsidP="00084B4D">
      <w:pPr>
        <w:tabs>
          <w:tab w:val="left" w:pos="1632"/>
        </w:tabs>
        <w:rPr>
          <w:lang w:val="de-DE"/>
        </w:rPr>
      </w:pPr>
    </w:p>
    <w:p w:rsidR="003C342E" w:rsidRPr="003C342E" w:rsidRDefault="003C342E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val="en-US"/>
        </w:rPr>
      </w:pPr>
      <w:r w:rsidRPr="003C342E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lastRenderedPageBreak/>
        <w:t xml:space="preserve">INTERVIEW JE SASTAVNI DIO UPISNE PROCEDURE I POJAVLJIVANJE SVIH KANDIDATA U </w:t>
      </w:r>
      <w:r w:rsidR="00BA6FB6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NAVEDENIM TERMINIMA JE OBAVEZNO</w:t>
      </w:r>
    </w:p>
    <w:p w:rsidR="003C342E" w:rsidRDefault="003C342E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3C342E" w:rsidRDefault="003C342E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3C342E" w:rsidRDefault="003C342E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7E69CC" w:rsidRDefault="007E69CC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7E69CC" w:rsidRDefault="007E69CC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7E69CC" w:rsidRDefault="007E69CC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7E69CC" w:rsidRDefault="007E69CC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7E69CC" w:rsidRDefault="007E69CC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3C342E" w:rsidRPr="00C150A6" w:rsidRDefault="008E7632" w:rsidP="003C34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  <w:lang w:val="en-US"/>
        </w:rPr>
        <w:t>Sarajevo, 27</w:t>
      </w:r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 xml:space="preserve">. </w:t>
      </w:r>
      <w:proofErr w:type="spellStart"/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>Juni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2024</w:t>
      </w:r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 xml:space="preserve">. </w:t>
      </w:r>
      <w:proofErr w:type="spellStart"/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>godine</w:t>
      </w:r>
      <w:proofErr w:type="spellEnd"/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 xml:space="preserve">                                                </w:t>
      </w:r>
      <w:r w:rsidR="00FA5765" w:rsidRPr="00C150A6">
        <w:rPr>
          <w:rFonts w:ascii="Cambria" w:hAnsi="Cambria" w:cs="Cambria"/>
          <w:color w:val="000000"/>
          <w:sz w:val="24"/>
          <w:szCs w:val="24"/>
          <w:lang w:val="en-US"/>
        </w:rPr>
        <w:tab/>
        <w:t xml:space="preserve">       </w:t>
      </w:r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 xml:space="preserve">     IB MYP </w:t>
      </w:r>
      <w:proofErr w:type="spellStart"/>
      <w:r w:rsidR="003C342E" w:rsidRPr="00C150A6">
        <w:rPr>
          <w:rFonts w:ascii="Cambria" w:hAnsi="Cambria" w:cs="Cambria"/>
          <w:color w:val="000000"/>
          <w:sz w:val="24"/>
          <w:szCs w:val="24"/>
          <w:lang w:val="en-US"/>
        </w:rPr>
        <w:t>koordinator</w:t>
      </w:r>
      <w:proofErr w:type="spellEnd"/>
    </w:p>
    <w:p w:rsidR="003C342E" w:rsidRPr="00C150A6" w:rsidRDefault="003C342E" w:rsidP="003C342E">
      <w:pPr>
        <w:tabs>
          <w:tab w:val="left" w:pos="5777"/>
        </w:tabs>
        <w:rPr>
          <w:sz w:val="24"/>
          <w:szCs w:val="24"/>
        </w:rPr>
      </w:pPr>
      <w:r w:rsidRPr="00C150A6">
        <w:rPr>
          <w:sz w:val="24"/>
          <w:szCs w:val="24"/>
        </w:rPr>
        <w:tab/>
        <w:t xml:space="preserve"> </w:t>
      </w:r>
    </w:p>
    <w:p w:rsidR="00756FB5" w:rsidRPr="00C150A6" w:rsidRDefault="003C342E" w:rsidP="003C342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Elvira Kukuljac</w:t>
      </w:r>
    </w:p>
    <w:sectPr w:rsidR="00756FB5" w:rsidRPr="00C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466"/>
    <w:multiLevelType w:val="hybridMultilevel"/>
    <w:tmpl w:val="F6E2E822"/>
    <w:lvl w:ilvl="0" w:tplc="0C1CD8E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5"/>
    <w:rsid w:val="00041980"/>
    <w:rsid w:val="00084B4D"/>
    <w:rsid w:val="00153188"/>
    <w:rsid w:val="002C3E76"/>
    <w:rsid w:val="002D3075"/>
    <w:rsid w:val="002E2A4D"/>
    <w:rsid w:val="003C342E"/>
    <w:rsid w:val="00434ECF"/>
    <w:rsid w:val="00756FB5"/>
    <w:rsid w:val="00781FA7"/>
    <w:rsid w:val="007E69CC"/>
    <w:rsid w:val="007F20A5"/>
    <w:rsid w:val="00893ED0"/>
    <w:rsid w:val="008E7632"/>
    <w:rsid w:val="0096356A"/>
    <w:rsid w:val="00B2678C"/>
    <w:rsid w:val="00B45A0B"/>
    <w:rsid w:val="00BA6FB6"/>
    <w:rsid w:val="00BF1E32"/>
    <w:rsid w:val="00C150A6"/>
    <w:rsid w:val="00CE712E"/>
    <w:rsid w:val="00D616B9"/>
    <w:rsid w:val="00DF7E58"/>
    <w:rsid w:val="00E52A77"/>
    <w:rsid w:val="00E5577B"/>
    <w:rsid w:val="00F4302B"/>
    <w:rsid w:val="00F674C8"/>
    <w:rsid w:val="00FA5765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1836"/>
  <w15:chartTrackingRefBased/>
  <w15:docId w15:val="{57603D2D-5878-4C19-8C3E-782CF28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0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D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0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Emir Razanica</cp:lastModifiedBy>
  <cp:revision>5</cp:revision>
  <cp:lastPrinted>2024-06-27T12:17:00Z</cp:lastPrinted>
  <dcterms:created xsi:type="dcterms:W3CDTF">2024-06-27T11:57:00Z</dcterms:created>
  <dcterms:modified xsi:type="dcterms:W3CDTF">2024-06-28T07:45:00Z</dcterms:modified>
</cp:coreProperties>
</file>